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87" w:rsidRPr="00B02D22" w:rsidRDefault="006D1EA1" w:rsidP="00B02D22">
      <w:pPr>
        <w:jc w:val="center"/>
        <w:rPr>
          <w:rFonts w:ascii="Century Gothic" w:hAnsi="Century Gothic"/>
          <w:b/>
          <w:sz w:val="22"/>
        </w:rPr>
      </w:pPr>
      <w:r w:rsidRPr="00B02D22">
        <w:rPr>
          <w:rFonts w:ascii="Century Gothic" w:hAnsi="Century Gothic"/>
          <w:b/>
          <w:sz w:val="22"/>
        </w:rPr>
        <w:t>Center for Communication Programs Pakistan</w:t>
      </w:r>
    </w:p>
    <w:p w:rsidR="006D1EA1" w:rsidRPr="00B02D22" w:rsidRDefault="006D1EA1" w:rsidP="00B02D22">
      <w:pPr>
        <w:jc w:val="center"/>
        <w:rPr>
          <w:rFonts w:ascii="Century Gothic" w:hAnsi="Century Gothic"/>
          <w:b/>
          <w:sz w:val="22"/>
        </w:rPr>
      </w:pPr>
      <w:r w:rsidRPr="00B02D22">
        <w:rPr>
          <w:rFonts w:ascii="Century Gothic" w:hAnsi="Century Gothic"/>
          <w:b/>
          <w:sz w:val="22"/>
        </w:rPr>
        <w:t xml:space="preserve">Application Form for Prequalification </w:t>
      </w:r>
      <w:r w:rsidR="001D56D3">
        <w:rPr>
          <w:rFonts w:ascii="Century Gothic" w:hAnsi="Century Gothic"/>
          <w:b/>
          <w:sz w:val="22"/>
        </w:rPr>
        <w:t>of</w:t>
      </w:r>
      <w:r w:rsidR="00F07F7D">
        <w:rPr>
          <w:rFonts w:ascii="Century Gothic" w:hAnsi="Century Gothic"/>
          <w:b/>
          <w:sz w:val="22"/>
        </w:rPr>
        <w:t xml:space="preserve"> </w:t>
      </w:r>
      <w:r w:rsidR="00BC5005">
        <w:rPr>
          <w:rFonts w:ascii="Century Gothic" w:hAnsi="Century Gothic"/>
          <w:b/>
          <w:sz w:val="22"/>
        </w:rPr>
        <w:t>Stationers</w:t>
      </w:r>
    </w:p>
    <w:p w:rsidR="006D1EA1" w:rsidRPr="00B02D22" w:rsidRDefault="006D1EA1">
      <w:pPr>
        <w:rPr>
          <w:rFonts w:ascii="Century Gothic" w:hAnsi="Century Gothic"/>
          <w:sz w:val="22"/>
        </w:rPr>
      </w:pPr>
    </w:p>
    <w:p w:rsidR="006D1EA1" w:rsidRPr="007441F5" w:rsidRDefault="006D1EA1">
      <w:pPr>
        <w:rPr>
          <w:rFonts w:ascii="Century Gothic" w:hAnsi="Century Gothic"/>
          <w:sz w:val="20"/>
        </w:rPr>
      </w:pPr>
      <w:r w:rsidRPr="007441F5">
        <w:rPr>
          <w:rFonts w:ascii="Century Gothic" w:hAnsi="Century Gothic"/>
          <w:sz w:val="20"/>
        </w:rPr>
        <w:t xml:space="preserve">Center for Communication Programs Pakistan, under the Health Communication Component of the Maternal and Child Health Program invites interested parties to submit their expression of interests for prequalification for </w:t>
      </w:r>
      <w:r w:rsidR="00BC5005" w:rsidRPr="007441F5">
        <w:rPr>
          <w:rFonts w:ascii="Century Gothic" w:hAnsi="Century Gothic"/>
          <w:sz w:val="20"/>
        </w:rPr>
        <w:t>supply of stationary items</w:t>
      </w:r>
      <w:r w:rsidRPr="007441F5">
        <w:rPr>
          <w:rFonts w:ascii="Century Gothic" w:hAnsi="Century Gothic"/>
          <w:sz w:val="20"/>
        </w:rPr>
        <w:t>, as per the following requirements and criteria.</w:t>
      </w:r>
    </w:p>
    <w:p w:rsidR="006D1EA1" w:rsidRPr="00B02D22" w:rsidRDefault="006D1EA1">
      <w:pPr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tblLook w:val="04A0"/>
      </w:tblPr>
      <w:tblGrid>
        <w:gridCol w:w="466"/>
        <w:gridCol w:w="4088"/>
        <w:gridCol w:w="3774"/>
        <w:gridCol w:w="908"/>
      </w:tblGrid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Legal Name of the organization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Marks</w:t>
            </w:r>
            <w:r w:rsidR="00517672">
              <w:rPr>
                <w:rFonts w:ascii="Century Gothic" w:hAnsi="Century Gothic"/>
                <w:sz w:val="18"/>
              </w:rPr>
              <w:t xml:space="preserve"> (90 Max)</w:t>
            </w: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2.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Name and Designation of the head of the Organization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Name and Designation of the Focal Person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4.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Complete Physical Address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4.1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Addresses of Sub Offices/Branches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:rsidR="007A68B8" w:rsidRPr="00B02D22" w:rsidRDefault="00517672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5.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Telephone Numbers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6.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Email Address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7.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Website Address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8.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Complete List of Managing Partners / Directors of the Firm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9.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Sales Tax Number (attach copy)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9.1</w:t>
            </w:r>
          </w:p>
        </w:tc>
        <w:tc>
          <w:tcPr>
            <w:tcW w:w="0" w:type="auto"/>
            <w:vAlign w:val="center"/>
          </w:tcPr>
          <w:p w:rsidR="007A68B8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National Tax Number (attach copy)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9.2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Volume of services rendered, last year (in Pak Rupees)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:rsidR="007A68B8" w:rsidRPr="00B02D22" w:rsidRDefault="00517672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9.3</w:t>
            </w:r>
          </w:p>
        </w:tc>
        <w:tc>
          <w:tcPr>
            <w:tcW w:w="0" w:type="auto"/>
            <w:vAlign w:val="center"/>
          </w:tcPr>
          <w:p w:rsidR="007A68B8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Company Net Worth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:rsidR="007A68B8" w:rsidRPr="00B02D22" w:rsidRDefault="00517672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0.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Number of Staff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Fulltime:</w:t>
            </w:r>
          </w:p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Part-time:</w:t>
            </w:r>
          </w:p>
        </w:tc>
        <w:tc>
          <w:tcPr>
            <w:tcW w:w="0" w:type="auto"/>
            <w:vAlign w:val="center"/>
          </w:tcPr>
          <w:p w:rsidR="007A68B8" w:rsidRPr="00B02D22" w:rsidRDefault="00517672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Age of the Company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:rsidR="007A68B8" w:rsidRPr="00B02D22" w:rsidRDefault="00222A11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2.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Registration Date and Number (attach copy)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Have you provided services to any of the UN agencies, donor organizations or international organizations?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Yes/No </w:t>
            </w:r>
          </w:p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(Please attach at least two recent references)</w:t>
            </w:r>
          </w:p>
        </w:tc>
        <w:tc>
          <w:tcPr>
            <w:tcW w:w="0" w:type="auto"/>
            <w:vAlign w:val="center"/>
          </w:tcPr>
          <w:p w:rsidR="007A68B8" w:rsidRPr="00B02D22" w:rsidRDefault="00517672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17.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You confirm the availability of standard/usual stationary items in sufficient quantity</w:t>
            </w:r>
            <w:r w:rsidRPr="00B02D22">
              <w:rPr>
                <w:rFonts w:ascii="Century Gothic" w:hAnsi="Century Gothic"/>
                <w:sz w:val="18"/>
              </w:rPr>
              <w:t>?</w:t>
            </w:r>
          </w:p>
        </w:tc>
        <w:tc>
          <w:tcPr>
            <w:tcW w:w="0" w:type="auto"/>
            <w:vAlign w:val="center"/>
          </w:tcPr>
          <w:p w:rsidR="007A68B8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Yes/No</w:t>
            </w:r>
          </w:p>
          <w:p w:rsidR="007A68B8" w:rsidRDefault="007A68B8" w:rsidP="00222A11">
            <w:pPr>
              <w:rPr>
                <w:rFonts w:ascii="Century Gothic" w:hAnsi="Century Gothic"/>
                <w:sz w:val="18"/>
              </w:rPr>
            </w:pPr>
          </w:p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(Provide list of stationary items available, just type, and the delivery time you may take supplying those in bulk quantity for a staff of 25.)</w:t>
            </w:r>
          </w:p>
        </w:tc>
        <w:tc>
          <w:tcPr>
            <w:tcW w:w="0" w:type="auto"/>
            <w:vAlign w:val="center"/>
          </w:tcPr>
          <w:p w:rsidR="007A68B8" w:rsidRDefault="00517672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</w:t>
            </w: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18.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You agree to replace or redo </w:t>
            </w:r>
            <w:r>
              <w:rPr>
                <w:rFonts w:ascii="Century Gothic" w:hAnsi="Century Gothic"/>
                <w:sz w:val="18"/>
              </w:rPr>
              <w:t>items</w:t>
            </w:r>
            <w:r w:rsidRPr="00B02D22">
              <w:rPr>
                <w:rFonts w:ascii="Century Gothic" w:hAnsi="Century Gothic"/>
                <w:sz w:val="18"/>
              </w:rPr>
              <w:t xml:space="preserve"> if found substandard, unsatisfactory or defective without any claim?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Yes/No</w:t>
            </w:r>
          </w:p>
        </w:tc>
        <w:tc>
          <w:tcPr>
            <w:tcW w:w="0" w:type="auto"/>
            <w:vAlign w:val="center"/>
          </w:tcPr>
          <w:p w:rsidR="007A68B8" w:rsidRPr="00B02D22" w:rsidRDefault="00517672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19.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Please list all value added services that you may be able to provide if given a printing order.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:rsidR="007A68B8" w:rsidRPr="00B02D22" w:rsidRDefault="00517672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356AED" w:rsidRPr="00B02D22" w:rsidTr="00222A11">
        <w:tc>
          <w:tcPr>
            <w:tcW w:w="0" w:type="auto"/>
            <w:vAlign w:val="center"/>
          </w:tcPr>
          <w:p w:rsidR="00356AED" w:rsidRDefault="00356AED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20.</w:t>
            </w:r>
          </w:p>
        </w:tc>
        <w:tc>
          <w:tcPr>
            <w:tcW w:w="0" w:type="auto"/>
            <w:vAlign w:val="center"/>
          </w:tcPr>
          <w:p w:rsidR="00356AED" w:rsidRDefault="00356AED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What is the amount and duration of credit you are willing to officer for this prequalification?</w:t>
            </w:r>
          </w:p>
        </w:tc>
        <w:tc>
          <w:tcPr>
            <w:tcW w:w="0" w:type="auto"/>
            <w:vAlign w:val="center"/>
          </w:tcPr>
          <w:p w:rsidR="00356AED" w:rsidRPr="00B02D22" w:rsidRDefault="00356AED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:rsidR="00356AED" w:rsidRDefault="002E5F60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Default="00356AED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21</w:t>
            </w:r>
            <w:r w:rsidR="007A68B8"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You confirm on your letterhead that the firm is not blacklisted by government or any of its department or by any UN or donor agency</w:t>
            </w:r>
            <w:r w:rsidRPr="00B02D22">
              <w:rPr>
                <w:rFonts w:ascii="Century Gothic" w:hAnsi="Century Gothic"/>
                <w:sz w:val="18"/>
              </w:rPr>
              <w:t>?</w:t>
            </w:r>
          </w:p>
        </w:tc>
        <w:tc>
          <w:tcPr>
            <w:tcW w:w="0" w:type="auto"/>
            <w:vAlign w:val="center"/>
          </w:tcPr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Yes/No</w:t>
            </w:r>
          </w:p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(Please enclose </w:t>
            </w:r>
            <w:r>
              <w:rPr>
                <w:rFonts w:ascii="Century Gothic" w:hAnsi="Century Gothic"/>
                <w:sz w:val="18"/>
              </w:rPr>
              <w:t>undertaking on Company’s letterhead</w:t>
            </w:r>
            <w:r w:rsidRPr="00B02D22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0" w:type="auto"/>
            <w:vAlign w:val="center"/>
          </w:tcPr>
          <w:p w:rsidR="007A68B8" w:rsidRDefault="00517672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7A68B8" w:rsidRPr="00B02D22" w:rsidTr="00222A11">
        <w:tc>
          <w:tcPr>
            <w:tcW w:w="0" w:type="auto"/>
            <w:vAlign w:val="center"/>
          </w:tcPr>
          <w:p w:rsidR="007A68B8" w:rsidRPr="00B02D22" w:rsidRDefault="00356AED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22</w:t>
            </w:r>
            <w:r w:rsidR="007A68B8">
              <w:rPr>
                <w:rFonts w:ascii="Century Gothic" w:hAnsi="Century Gothic"/>
                <w:sz w:val="1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7A68B8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Signature, Date and Official Stamp</w:t>
            </w:r>
          </w:p>
        </w:tc>
        <w:tc>
          <w:tcPr>
            <w:tcW w:w="0" w:type="auto"/>
            <w:vAlign w:val="center"/>
          </w:tcPr>
          <w:p w:rsidR="007A68B8" w:rsidRDefault="007A68B8" w:rsidP="00222A11">
            <w:pPr>
              <w:rPr>
                <w:rFonts w:ascii="Century Gothic" w:hAnsi="Century Gothic"/>
                <w:sz w:val="18"/>
              </w:rPr>
            </w:pPr>
          </w:p>
          <w:p w:rsidR="007A68B8" w:rsidRDefault="007A68B8" w:rsidP="00222A11">
            <w:pPr>
              <w:rPr>
                <w:rFonts w:ascii="Century Gothic" w:hAnsi="Century Gothic"/>
                <w:sz w:val="18"/>
              </w:rPr>
            </w:pPr>
          </w:p>
          <w:p w:rsidR="007A68B8" w:rsidRDefault="007A68B8" w:rsidP="00222A11">
            <w:pPr>
              <w:rPr>
                <w:rFonts w:ascii="Century Gothic" w:hAnsi="Century Gothic"/>
                <w:sz w:val="18"/>
              </w:rPr>
            </w:pPr>
          </w:p>
          <w:p w:rsidR="007A68B8" w:rsidRDefault="007A68B8" w:rsidP="00222A11">
            <w:pPr>
              <w:rPr>
                <w:rFonts w:ascii="Century Gothic" w:hAnsi="Century Gothic"/>
                <w:sz w:val="18"/>
              </w:rPr>
            </w:pPr>
          </w:p>
          <w:p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:rsidR="007A68B8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="006D1EA1" w:rsidRPr="00B02D22" w:rsidRDefault="006D1EA1">
      <w:pPr>
        <w:rPr>
          <w:rFonts w:ascii="Century Gothic" w:hAnsi="Century Gothic"/>
          <w:sz w:val="22"/>
        </w:rPr>
      </w:pPr>
    </w:p>
    <w:p w:rsidR="00222A11" w:rsidRDefault="00222A11" w:rsidP="00222A11">
      <w:pPr>
        <w:rPr>
          <w:rFonts w:ascii="Century Gothic" w:hAnsi="Century Gothic"/>
          <w:b/>
          <w:i/>
          <w:sz w:val="22"/>
        </w:rPr>
      </w:pPr>
      <w:bookmarkStart w:id="0" w:name="_GoBack"/>
      <w:bookmarkEnd w:id="0"/>
      <w:r>
        <w:rPr>
          <w:rFonts w:ascii="Century Gothic" w:hAnsi="Century Gothic"/>
          <w:b/>
          <w:i/>
          <w:sz w:val="22"/>
        </w:rPr>
        <w:lastRenderedPageBreak/>
        <w:t>*Note: Only registered fi</w:t>
      </w:r>
      <w:r w:rsidRPr="000F61BB">
        <w:rPr>
          <w:rFonts w:ascii="Century Gothic" w:hAnsi="Century Gothic"/>
          <w:b/>
          <w:i/>
          <w:sz w:val="22"/>
        </w:rPr>
        <w:t>rms having National Tax Number will be considered for this prequalification. Kindly attach relevant certification.</w:t>
      </w:r>
    </w:p>
    <w:p w:rsidR="00222A11" w:rsidRDefault="00222A11" w:rsidP="0054381C">
      <w:pPr>
        <w:rPr>
          <w:rFonts w:ascii="Century Gothic" w:hAnsi="Century Gothic"/>
          <w:sz w:val="22"/>
        </w:rPr>
      </w:pPr>
    </w:p>
    <w:p w:rsidR="0054381C" w:rsidRDefault="0054381C" w:rsidP="0054381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Applications must be submitted in sealed envelopes titled Pre-Qualification Application.</w:t>
      </w:r>
    </w:p>
    <w:p w:rsidR="0054381C" w:rsidRPr="00B02D22" w:rsidRDefault="0054381C" w:rsidP="0054381C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Your application must reach by September 21, 2015 close-of-business by postal mail or by-hand at the following address:</w:t>
      </w:r>
    </w:p>
    <w:p w:rsidR="0054381C" w:rsidRPr="00B02D22" w:rsidRDefault="0054381C" w:rsidP="0054381C">
      <w:pPr>
        <w:rPr>
          <w:rFonts w:ascii="Century Gothic" w:hAnsi="Century Gothic"/>
          <w:sz w:val="22"/>
        </w:rPr>
      </w:pPr>
    </w:p>
    <w:p w:rsidR="0054381C" w:rsidRPr="00B02D22" w:rsidRDefault="0054381C" w:rsidP="0054381C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Admin Section</w:t>
      </w:r>
    </w:p>
    <w:p w:rsidR="0054381C" w:rsidRPr="00B02D22" w:rsidRDefault="0054381C" w:rsidP="0054381C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Center for Communication Programs Pakistan</w:t>
      </w:r>
    </w:p>
    <w:p w:rsidR="0054381C" w:rsidRPr="00B02D22" w:rsidRDefault="0054381C" w:rsidP="0054381C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House 89B, Street 59, F-10/3, Islamabad</w:t>
      </w:r>
    </w:p>
    <w:p w:rsidR="00B02D22" w:rsidRPr="00B02D22" w:rsidRDefault="00B02D22" w:rsidP="0054381C">
      <w:pPr>
        <w:rPr>
          <w:rFonts w:ascii="Century Gothic" w:hAnsi="Century Gothic"/>
          <w:sz w:val="22"/>
        </w:rPr>
      </w:pPr>
    </w:p>
    <w:sectPr w:rsidR="00B02D22" w:rsidRPr="00B02D22" w:rsidSect="004953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6D1EA1"/>
    <w:rsid w:val="001D56D3"/>
    <w:rsid w:val="00222A11"/>
    <w:rsid w:val="002E5F60"/>
    <w:rsid w:val="00356AED"/>
    <w:rsid w:val="004854B4"/>
    <w:rsid w:val="00495380"/>
    <w:rsid w:val="00517672"/>
    <w:rsid w:val="0054381C"/>
    <w:rsid w:val="006D1EA1"/>
    <w:rsid w:val="007441F5"/>
    <w:rsid w:val="007A68B8"/>
    <w:rsid w:val="007E09F6"/>
    <w:rsid w:val="007E5D0E"/>
    <w:rsid w:val="00855ADF"/>
    <w:rsid w:val="008A1C64"/>
    <w:rsid w:val="00B02D22"/>
    <w:rsid w:val="00BC5005"/>
    <w:rsid w:val="00D07A87"/>
    <w:rsid w:val="00EA3817"/>
    <w:rsid w:val="00F0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</dc:creator>
  <cp:keywords/>
  <dc:description/>
  <cp:lastModifiedBy>Admin</cp:lastModifiedBy>
  <cp:revision>12</cp:revision>
  <dcterms:created xsi:type="dcterms:W3CDTF">2015-09-09T06:40:00Z</dcterms:created>
  <dcterms:modified xsi:type="dcterms:W3CDTF">2015-09-09T12:15:00Z</dcterms:modified>
</cp:coreProperties>
</file>